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475C" w14:textId="77777777" w:rsidR="00AC303D" w:rsidRPr="00A92561" w:rsidRDefault="00AC303D" w:rsidP="00AC303D">
      <w:pPr>
        <w:spacing w:before="210" w:after="300" w:line="450" w:lineRule="atLeast"/>
        <w:outlineLvl w:val="0"/>
        <w:rPr>
          <w:rFonts w:ascii="Arial" w:eastAsia="Times New Roman" w:hAnsi="Arial" w:cs="Arial"/>
          <w:b/>
          <w:bCs/>
          <w:color w:val="005233"/>
          <w:kern w:val="36"/>
          <w:sz w:val="24"/>
          <w:szCs w:val="24"/>
          <w:lang w:val="sr-Latn-CS" w:eastAsia="sr-Latn-CS"/>
        </w:rPr>
      </w:pPr>
      <w:r w:rsidRPr="00A92561">
        <w:rPr>
          <w:rFonts w:ascii="Arial" w:eastAsia="Times New Roman" w:hAnsi="Arial" w:cs="Arial"/>
          <w:b/>
          <w:bCs/>
          <w:color w:val="005233"/>
          <w:kern w:val="36"/>
          <w:sz w:val="24"/>
          <w:szCs w:val="24"/>
          <w:lang w:val="sr-Latn-CS" w:eastAsia="sr-Latn-CS"/>
        </w:rPr>
        <w:t>Senior Accountant</w:t>
      </w:r>
    </w:p>
    <w:p w14:paraId="020EFFD7" w14:textId="07470096" w:rsidR="00AC303D" w:rsidRPr="00921CA6" w:rsidRDefault="00AC303D" w:rsidP="001F7776">
      <w:pPr>
        <w:spacing w:before="150" w:after="150" w:line="270" w:lineRule="atLeast"/>
        <w:rPr>
          <w:rFonts w:ascii="Arial" w:eastAsia="Times New Roman" w:hAnsi="Arial" w:cs="Arial"/>
          <w:color w:val="666666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color w:val="666666"/>
          <w:sz w:val="24"/>
          <w:szCs w:val="24"/>
          <w:lang w:val="sr-Latn-CS" w:eastAsia="sr-Latn-CS"/>
        </w:rPr>
        <w:t> </w:t>
      </w:r>
    </w:p>
    <w:p w14:paraId="147988D1" w14:textId="77777777" w:rsidR="00AC303D" w:rsidRPr="00921CA6" w:rsidRDefault="00AC303D" w:rsidP="00AC303D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> </w:t>
      </w:r>
    </w:p>
    <w:p w14:paraId="158265C4" w14:textId="7F6D00FB" w:rsidR="00AC303D" w:rsidRPr="00921CA6" w:rsidRDefault="00EA1255" w:rsidP="00AC303D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sr-Latn-CS" w:eastAsia="sr-Latn-CS"/>
        </w:rPr>
      </w:pPr>
      <w:r w:rsidRPr="00921CA6">
        <w:rPr>
          <w:rFonts w:ascii="Arial" w:hAnsi="Arial" w:cs="Arial"/>
          <w:b/>
          <w:color w:val="333333"/>
          <w:sz w:val="24"/>
          <w:szCs w:val="24"/>
        </w:rPr>
        <w:t>MAJOR RESPONSIBILITIES:</w:t>
      </w:r>
    </w:p>
    <w:p w14:paraId="483AE8B0" w14:textId="77777777" w:rsidR="001F7776" w:rsidRPr="00921CA6" w:rsidRDefault="001F7776" w:rsidP="00AC303D">
      <w:pPr>
        <w:spacing w:after="0" w:line="270" w:lineRule="atLeast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4686BE49" w14:textId="08E0D9FF" w:rsidR="00B5138E" w:rsidRPr="00921CA6" w:rsidRDefault="005F703E" w:rsidP="00B5138E">
      <w:pPr>
        <w:pStyle w:val="a3"/>
        <w:numPr>
          <w:ilvl w:val="0"/>
          <w:numId w:val="6"/>
        </w:numPr>
        <w:spacing w:before="150" w:after="150" w:line="225" w:lineRule="atLeast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P</w:t>
      </w:r>
      <w:r w:rsidR="00AC303D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reparation of  financial statements and tax reports </w:t>
      </w:r>
      <w:r w:rsidR="00742821" w:rsidRPr="00921CA6">
        <w:rPr>
          <w:rFonts w:ascii="Arial" w:hAnsi="Arial" w:cs="Arial"/>
          <w:sz w:val="24"/>
          <w:szCs w:val="24"/>
          <w:lang w:val="sr-Latn-RS"/>
        </w:rPr>
        <w:t>independently</w:t>
      </w: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AC303D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according to the local standards</w:t>
      </w: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; </w:t>
      </w:r>
      <w:r w:rsidR="00161C1E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experiences in preparation full sets of financial statement</w:t>
      </w:r>
      <w:r w:rsidR="002001BB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s</w:t>
      </w:r>
    </w:p>
    <w:p w14:paraId="595BF2B3" w14:textId="78FF5667" w:rsidR="001853EA" w:rsidRPr="00921CA6" w:rsidRDefault="00F74542" w:rsidP="000F106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Responsible for </w:t>
      </w:r>
      <w:r w:rsidR="00B5138E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month and end year </w:t>
      </w: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closing</w:t>
      </w:r>
      <w:r w:rsidR="00B5138E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, accounts payable/receivable, general ledger, payroll, treasury, fixed asset </w:t>
      </w:r>
      <w:r w:rsidR="006E5185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etc.</w:t>
      </w:r>
    </w:p>
    <w:p w14:paraId="278330CC" w14:textId="18DFB629" w:rsidR="001853EA" w:rsidRPr="00921CA6" w:rsidRDefault="001853EA" w:rsidP="000F106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Prepare monthly account reconciliations</w:t>
      </w:r>
    </w:p>
    <w:p w14:paraId="02A26F67" w14:textId="5798BFF8" w:rsidR="00AC303D" w:rsidRPr="00921CA6" w:rsidRDefault="00AC303D" w:rsidP="00CC1638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Responsible for preparation and reconciliation of VAT</w:t>
      </w:r>
      <w:r w:rsidR="003675D7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="00470F12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report</w:t>
      </w:r>
    </w:p>
    <w:p w14:paraId="2C987F30" w14:textId="2642F2C0" w:rsidR="00AC303D" w:rsidRPr="00921CA6" w:rsidRDefault="00AC303D" w:rsidP="00CC1638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Responsible for following up and implementing the local </w:t>
      </w:r>
      <w:r w:rsidR="001853EA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tax</w:t>
      </w: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and financial legislation</w:t>
      </w:r>
    </w:p>
    <w:p w14:paraId="715413D4" w14:textId="77777777" w:rsidR="00AC303D" w:rsidRPr="00921CA6" w:rsidRDefault="00AC303D" w:rsidP="00CC1638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Preparing reports in accordance with the internal management requirements</w:t>
      </w:r>
    </w:p>
    <w:p w14:paraId="4189901F" w14:textId="77777777" w:rsidR="00AC303D" w:rsidRPr="00921CA6" w:rsidRDefault="00AC303D" w:rsidP="00CC1638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Establish and enforce proper accounting methods, policies and principles</w:t>
      </w:r>
    </w:p>
    <w:p w14:paraId="556AC283" w14:textId="77777777" w:rsidR="00AC303D" w:rsidRPr="00921CA6" w:rsidRDefault="00AC303D" w:rsidP="00CC1638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Cooperation with external audit and legal support and Tax authorities</w:t>
      </w:r>
    </w:p>
    <w:p w14:paraId="7BB4FFD7" w14:textId="77777777" w:rsidR="00AC303D" w:rsidRPr="00921CA6" w:rsidRDefault="00AC303D" w:rsidP="00AC303D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> </w:t>
      </w:r>
    </w:p>
    <w:p w14:paraId="69C7DCA7" w14:textId="41427BD6" w:rsidR="00AC303D" w:rsidRPr="00921CA6" w:rsidRDefault="00EA1255" w:rsidP="00AC303D">
      <w:pPr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sr-Latn-CS" w:eastAsia="sr-Latn-CS"/>
        </w:rPr>
      </w:pPr>
      <w:r w:rsidRPr="00921CA6">
        <w:rPr>
          <w:rFonts w:ascii="Arial" w:hAnsi="Arial" w:cs="Arial"/>
          <w:b/>
          <w:color w:val="333333"/>
          <w:sz w:val="24"/>
          <w:szCs w:val="24"/>
        </w:rPr>
        <w:t>REQUIRED SKILLS &amp; QUALITIES</w:t>
      </w:r>
      <w:r w:rsidR="00AC303D" w:rsidRPr="00921CA6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>:</w:t>
      </w:r>
    </w:p>
    <w:p w14:paraId="3368F51F" w14:textId="6EE01667" w:rsidR="00AC303D" w:rsidRPr="00921CA6" w:rsidRDefault="00AC30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University degree in Accounting</w:t>
      </w:r>
      <w:r w:rsidR="00BD5394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,</w:t>
      </w: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Finance</w:t>
      </w:r>
      <w:r w:rsidR="00BD5394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, or related field</w:t>
      </w:r>
    </w:p>
    <w:p w14:paraId="5C9062CD" w14:textId="77777777" w:rsidR="00AC303D" w:rsidRPr="00921CA6" w:rsidRDefault="00BC234B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Minimum 5</w:t>
      </w:r>
      <w:r w:rsidR="00AC303D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years of relevant work  experience on a similar position, preferably in international environment</w:t>
      </w:r>
      <w:r w:rsidR="00E0000B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</w:p>
    <w:p w14:paraId="2A2B49AF" w14:textId="77777777" w:rsidR="00AC303D" w:rsidRPr="00921CA6" w:rsidRDefault="00AC30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Knowledge of local accounting standards, IAS and IFRS</w:t>
      </w:r>
    </w:p>
    <w:p w14:paraId="59B6980A" w14:textId="77777777" w:rsidR="005C3515" w:rsidRPr="00921CA6" w:rsidRDefault="00AC30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Fluent in English, knowledge of German language would be an asset</w:t>
      </w:r>
    </w:p>
    <w:p w14:paraId="4CF38CD3" w14:textId="77777777" w:rsidR="00AC303D" w:rsidRPr="00921CA6" w:rsidRDefault="00AC30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Excellent computer software skills</w:t>
      </w:r>
    </w:p>
    <w:p w14:paraId="366E68A6" w14:textId="4A201469" w:rsidR="00AC303D" w:rsidRPr="00921CA6" w:rsidRDefault="005011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Excellent</w:t>
      </w:r>
      <w:r w:rsidR="008641F7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communication and</w:t>
      </w:r>
      <w:r w:rsidR="00AC303D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interpersonal skills</w:t>
      </w:r>
      <w:r w:rsidR="008641F7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with a customer service focus</w:t>
      </w:r>
      <w:r w:rsidR="00AC303D"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; deals honestly with people</w:t>
      </w:r>
    </w:p>
    <w:p w14:paraId="44B174A8" w14:textId="2C94E073" w:rsidR="00AC303D" w:rsidRDefault="00AC303D" w:rsidP="005F703E">
      <w:pPr>
        <w:pStyle w:val="a3"/>
        <w:numPr>
          <w:ilvl w:val="0"/>
          <w:numId w:val="6"/>
        </w:num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Ability to adapt to and operate in a </w:t>
      </w:r>
      <w:proofErr w:type="spellStart"/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fast-paced</w:t>
      </w:r>
      <w:proofErr w:type="spellEnd"/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, </w:t>
      </w:r>
      <w:proofErr w:type="spellStart"/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changing</w:t>
      </w:r>
      <w:proofErr w:type="spellEnd"/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proofErr w:type="spellStart"/>
      <w:r w:rsidRPr="00921CA6">
        <w:rPr>
          <w:rFonts w:ascii="Arial" w:eastAsia="Times New Roman" w:hAnsi="Arial" w:cs="Arial"/>
          <w:sz w:val="24"/>
          <w:szCs w:val="24"/>
          <w:lang w:val="sr-Latn-CS" w:eastAsia="sr-Latn-CS"/>
        </w:rPr>
        <w:t>environment</w:t>
      </w:r>
      <w:proofErr w:type="spellEnd"/>
    </w:p>
    <w:p w14:paraId="66736D39" w14:textId="77777777" w:rsidR="00EE2232" w:rsidRPr="00EE2232" w:rsidRDefault="00EE2232" w:rsidP="00EE2232">
      <w:pPr>
        <w:spacing w:before="150" w:after="150" w:line="225" w:lineRule="atLeast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5B46BC0E" w14:textId="411FF921" w:rsidR="00EE2232" w:rsidRPr="00A13B4A" w:rsidRDefault="00EE2232" w:rsidP="00A13B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>We offer competitive remuneration an</w:t>
      </w:r>
      <w:bookmarkStart w:id="0" w:name="_GoBack"/>
      <w:bookmarkEnd w:id="0"/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>d working in a challenging international environment.</w:t>
      </w:r>
    </w:p>
    <w:p w14:paraId="43A94239" w14:textId="02A53764" w:rsidR="00EE2232" w:rsidRPr="00A13B4A" w:rsidRDefault="00EE2232" w:rsidP="00A13B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 xml:space="preserve">If you desire to become a part of a highly motivated and committed team, to work in </w:t>
      </w:r>
      <w:proofErr w:type="gramStart"/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>people oriented</w:t>
      </w:r>
      <w:proofErr w:type="gramEnd"/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 xml:space="preserve"> environment and atmosphere that stimulates professional growth of each individual, please apply. This is a real career opportunity within a dynamic, entrepreneurial team.</w:t>
      </w:r>
    </w:p>
    <w:p w14:paraId="4F5E5614" w14:textId="4F7D8B0A" w:rsidR="00EE2232" w:rsidRPr="00A13B4A" w:rsidRDefault="00EE2232" w:rsidP="00A13B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 xml:space="preserve">Please send your CV at </w:t>
      </w:r>
      <w:hyperlink r:id="rId7" w:history="1">
        <w:r w:rsidRPr="00A13B4A">
          <w:rPr>
            <w:rStyle w:val="a6"/>
            <w:rFonts w:ascii="Arial" w:hAnsi="Arial" w:cs="Arial"/>
            <w:sz w:val="24"/>
            <w:szCs w:val="24"/>
            <w:lang w:eastAsia="sr-Latn-RS"/>
          </w:rPr>
          <w:t>hr@tpa-group.rs</w:t>
        </w:r>
      </w:hyperlink>
      <w:r w:rsidRPr="00A13B4A">
        <w:rPr>
          <w:rFonts w:ascii="Arial" w:eastAsia="Times New Roman" w:hAnsi="Arial" w:cs="Arial"/>
          <w:sz w:val="24"/>
          <w:szCs w:val="24"/>
          <w:lang w:eastAsia="sr-Latn-RS"/>
        </w:rPr>
        <w:t xml:space="preserve"> not later than</w:t>
      </w:r>
      <w:r w:rsidRPr="00A13B4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 w:rsidR="00A13B4A" w:rsidRPr="00A13B4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8.10</w:t>
      </w:r>
      <w:r w:rsidRPr="00A13B4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.2019.</w:t>
      </w:r>
    </w:p>
    <w:p w14:paraId="71192124" w14:textId="77777777" w:rsidR="00EE2232" w:rsidRPr="00A13B4A" w:rsidRDefault="00EE2232" w:rsidP="00A13B4A">
      <w:pPr>
        <w:jc w:val="center"/>
        <w:rPr>
          <w:rFonts w:ascii="Arial" w:hAnsi="Arial" w:cs="Arial"/>
          <w:sz w:val="24"/>
          <w:szCs w:val="24"/>
        </w:rPr>
      </w:pPr>
    </w:p>
    <w:p w14:paraId="705C1433" w14:textId="77777777" w:rsidR="008641F7" w:rsidRPr="00A13B4A" w:rsidRDefault="008641F7" w:rsidP="00A13B4A">
      <w:pPr>
        <w:spacing w:before="150" w:after="150" w:line="225" w:lineRule="atLeast"/>
        <w:jc w:val="center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14:paraId="39FF82B7" w14:textId="77777777" w:rsidR="00156E2A" w:rsidRPr="00921CA6" w:rsidRDefault="00156E2A" w:rsidP="00EE2232">
      <w:pPr>
        <w:spacing w:before="150" w:after="150" w:line="225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val="sr-Latn-CS" w:eastAsia="sr-Latn-CS"/>
        </w:rPr>
      </w:pPr>
    </w:p>
    <w:sectPr w:rsidR="00156E2A" w:rsidRPr="00921CA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489F" w14:textId="77777777" w:rsidR="00283113" w:rsidRDefault="00283113" w:rsidP="00B5138E">
      <w:pPr>
        <w:spacing w:after="0" w:line="240" w:lineRule="auto"/>
      </w:pPr>
      <w:r>
        <w:separator/>
      </w:r>
    </w:p>
  </w:endnote>
  <w:endnote w:type="continuationSeparator" w:id="0">
    <w:p w14:paraId="4BDB11A0" w14:textId="77777777" w:rsidR="00283113" w:rsidRDefault="00283113" w:rsidP="00B5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F4A3" w14:textId="77777777" w:rsidR="00283113" w:rsidRDefault="00283113" w:rsidP="00B5138E">
      <w:pPr>
        <w:spacing w:after="0" w:line="240" w:lineRule="auto"/>
      </w:pPr>
      <w:r>
        <w:separator/>
      </w:r>
    </w:p>
  </w:footnote>
  <w:footnote w:type="continuationSeparator" w:id="0">
    <w:p w14:paraId="2A68F7FD" w14:textId="77777777" w:rsidR="00283113" w:rsidRDefault="00283113" w:rsidP="00B5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5C7E" w14:textId="797AAFC5" w:rsidR="00A92561" w:rsidRDefault="0009773C">
    <w:pPr>
      <w:pStyle w:val="a4"/>
    </w:pPr>
    <w:r w:rsidRPr="0009773C">
      <w:rPr>
        <w:noProof/>
      </w:rPr>
      <w:drawing>
        <wp:inline distT="0" distB="0" distL="0" distR="0" wp14:anchorId="17444B54" wp14:editId="70083A23">
          <wp:extent cx="5972810" cy="821690"/>
          <wp:effectExtent l="0" t="0" r="0" b="0"/>
          <wp:docPr id="1" name="Слик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C5F"/>
    <w:multiLevelType w:val="multilevel"/>
    <w:tmpl w:val="FDAAE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1BDF"/>
    <w:multiLevelType w:val="hybridMultilevel"/>
    <w:tmpl w:val="D95AD74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91696"/>
    <w:multiLevelType w:val="multilevel"/>
    <w:tmpl w:val="5DD41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C707E"/>
    <w:multiLevelType w:val="multilevel"/>
    <w:tmpl w:val="AED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92D35"/>
    <w:multiLevelType w:val="multilevel"/>
    <w:tmpl w:val="2A9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30000"/>
    <w:multiLevelType w:val="multilevel"/>
    <w:tmpl w:val="7EA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C5869"/>
    <w:multiLevelType w:val="hybridMultilevel"/>
    <w:tmpl w:val="1DFE16F2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D1FD3"/>
    <w:multiLevelType w:val="hybridMultilevel"/>
    <w:tmpl w:val="395014F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D019C0"/>
    <w:multiLevelType w:val="hybridMultilevel"/>
    <w:tmpl w:val="3E860C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3D"/>
    <w:rsid w:val="000167A4"/>
    <w:rsid w:val="00032072"/>
    <w:rsid w:val="00040A53"/>
    <w:rsid w:val="0009773C"/>
    <w:rsid w:val="000B3EB5"/>
    <w:rsid w:val="00156E2A"/>
    <w:rsid w:val="00161C1E"/>
    <w:rsid w:val="00181522"/>
    <w:rsid w:val="001853EA"/>
    <w:rsid w:val="001F7776"/>
    <w:rsid w:val="002001BB"/>
    <w:rsid w:val="00283113"/>
    <w:rsid w:val="002B3847"/>
    <w:rsid w:val="002F05FF"/>
    <w:rsid w:val="003675D7"/>
    <w:rsid w:val="003D7531"/>
    <w:rsid w:val="00426069"/>
    <w:rsid w:val="004623CF"/>
    <w:rsid w:val="00470F12"/>
    <w:rsid w:val="00482BE1"/>
    <w:rsid w:val="00483067"/>
    <w:rsid w:val="0050113D"/>
    <w:rsid w:val="0051779D"/>
    <w:rsid w:val="00521383"/>
    <w:rsid w:val="00554725"/>
    <w:rsid w:val="005C3515"/>
    <w:rsid w:val="005F5F7D"/>
    <w:rsid w:val="005F703E"/>
    <w:rsid w:val="0066153C"/>
    <w:rsid w:val="006E5185"/>
    <w:rsid w:val="006F0903"/>
    <w:rsid w:val="00742821"/>
    <w:rsid w:val="007A0675"/>
    <w:rsid w:val="00844B94"/>
    <w:rsid w:val="008641F7"/>
    <w:rsid w:val="00876FE4"/>
    <w:rsid w:val="00921CA6"/>
    <w:rsid w:val="00A02706"/>
    <w:rsid w:val="00A13B4A"/>
    <w:rsid w:val="00A60C57"/>
    <w:rsid w:val="00A92561"/>
    <w:rsid w:val="00AC303D"/>
    <w:rsid w:val="00B02ED1"/>
    <w:rsid w:val="00B232A3"/>
    <w:rsid w:val="00B5138E"/>
    <w:rsid w:val="00BC234B"/>
    <w:rsid w:val="00BD5394"/>
    <w:rsid w:val="00C703B2"/>
    <w:rsid w:val="00CA5A91"/>
    <w:rsid w:val="00CC0C0D"/>
    <w:rsid w:val="00CC1638"/>
    <w:rsid w:val="00DA5E59"/>
    <w:rsid w:val="00E0000B"/>
    <w:rsid w:val="00E414A2"/>
    <w:rsid w:val="00EA1255"/>
    <w:rsid w:val="00EE2232"/>
    <w:rsid w:val="00F05B9B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F5D1"/>
  <w15:chartTrackingRefBased/>
  <w15:docId w15:val="{C932E1F8-F428-42D1-B6D0-C13898B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link w:val="1Char"/>
    <w:uiPriority w:val="9"/>
    <w:qFormat/>
    <w:rsid w:val="00AC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AC303D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AC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a2">
    <w:name w:val="Strong"/>
    <w:basedOn w:val="a"/>
    <w:uiPriority w:val="22"/>
    <w:qFormat/>
    <w:rsid w:val="00AC303D"/>
    <w:rPr>
      <w:b/>
      <w:bCs/>
    </w:rPr>
  </w:style>
  <w:style w:type="paragraph" w:styleId="a3">
    <w:name w:val="List Paragraph"/>
    <w:basedOn w:val="Normal"/>
    <w:uiPriority w:val="34"/>
    <w:qFormat/>
    <w:rsid w:val="00B5138E"/>
    <w:pPr>
      <w:ind w:left="720"/>
      <w:contextualSpacing/>
    </w:pPr>
  </w:style>
  <w:style w:type="paragraph" w:styleId="a4">
    <w:name w:val="header"/>
    <w:basedOn w:val="Normal"/>
    <w:link w:val="Char"/>
    <w:uiPriority w:val="99"/>
    <w:unhideWhenUsed/>
    <w:rsid w:val="00B5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B5138E"/>
  </w:style>
  <w:style w:type="paragraph" w:styleId="a5">
    <w:name w:val="footer"/>
    <w:basedOn w:val="Normal"/>
    <w:link w:val="Char0"/>
    <w:uiPriority w:val="99"/>
    <w:unhideWhenUsed/>
    <w:rsid w:val="00B5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B5138E"/>
  </w:style>
  <w:style w:type="character" w:styleId="a6">
    <w:name w:val="Hyperlink"/>
    <w:basedOn w:val="a"/>
    <w:uiPriority w:val="99"/>
    <w:semiHidden/>
    <w:unhideWhenUsed/>
    <w:rsid w:val="00EE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pa-group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Vukojičić</dc:creator>
  <cp:keywords/>
  <dc:description/>
  <cp:lastModifiedBy>Jelena Vesić</cp:lastModifiedBy>
  <cp:revision>11</cp:revision>
  <dcterms:created xsi:type="dcterms:W3CDTF">2019-07-05T14:20:00Z</dcterms:created>
  <dcterms:modified xsi:type="dcterms:W3CDTF">2019-09-17T14:51:00Z</dcterms:modified>
</cp:coreProperties>
</file>